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745" w:rsidRPr="00D4462C" w:rsidRDefault="009B61CA" w:rsidP="00D446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4462C">
        <w:rPr>
          <w:rFonts w:ascii="Times New Roman" w:hAnsi="Times New Roman" w:cs="Times New Roman"/>
          <w:b/>
          <w:sz w:val="28"/>
          <w:szCs w:val="28"/>
        </w:rPr>
        <w:t>Информация о средней заработной плате директора,</w:t>
      </w:r>
    </w:p>
    <w:p w:rsidR="00580F0B" w:rsidRDefault="009B61CA" w:rsidP="00950F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62C">
        <w:rPr>
          <w:rFonts w:ascii="Times New Roman" w:hAnsi="Times New Roman" w:cs="Times New Roman"/>
          <w:b/>
          <w:sz w:val="28"/>
          <w:szCs w:val="28"/>
        </w:rPr>
        <w:t xml:space="preserve">заместителей директора </w:t>
      </w:r>
      <w:r w:rsidR="002437C1">
        <w:rPr>
          <w:rFonts w:ascii="Times New Roman" w:hAnsi="Times New Roman" w:cs="Times New Roman"/>
          <w:b/>
          <w:sz w:val="28"/>
          <w:szCs w:val="28"/>
        </w:rPr>
        <w:t xml:space="preserve">Филиала </w:t>
      </w:r>
      <w:r w:rsidRPr="00D4462C">
        <w:rPr>
          <w:rFonts w:ascii="Times New Roman" w:hAnsi="Times New Roman" w:cs="Times New Roman"/>
          <w:b/>
          <w:sz w:val="28"/>
          <w:szCs w:val="28"/>
        </w:rPr>
        <w:t>ГКУ</w:t>
      </w:r>
      <w:r w:rsidR="00950F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6DBA" w:rsidRPr="00D4462C">
        <w:rPr>
          <w:rFonts w:ascii="Times New Roman" w:hAnsi="Times New Roman" w:cs="Times New Roman"/>
          <w:b/>
          <w:sz w:val="28"/>
          <w:szCs w:val="28"/>
        </w:rPr>
        <w:t xml:space="preserve">«Дирекция </w:t>
      </w:r>
      <w:proofErr w:type="spellStart"/>
      <w:r w:rsidR="00F76DBA" w:rsidRPr="00D4462C">
        <w:rPr>
          <w:rFonts w:ascii="Times New Roman" w:hAnsi="Times New Roman" w:cs="Times New Roman"/>
          <w:b/>
          <w:sz w:val="28"/>
          <w:szCs w:val="28"/>
        </w:rPr>
        <w:t>ЖКХиБ</w:t>
      </w:r>
      <w:proofErr w:type="spellEnd"/>
      <w:r w:rsidR="00F76DBA" w:rsidRPr="00D4462C">
        <w:rPr>
          <w:rFonts w:ascii="Times New Roman" w:hAnsi="Times New Roman" w:cs="Times New Roman"/>
          <w:b/>
          <w:sz w:val="28"/>
          <w:szCs w:val="28"/>
        </w:rPr>
        <w:t xml:space="preserve"> ЦАО» </w:t>
      </w:r>
    </w:p>
    <w:p w:rsidR="009B61CA" w:rsidRPr="00D4462C" w:rsidRDefault="00F76DBA" w:rsidP="00950F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62C">
        <w:rPr>
          <w:rFonts w:ascii="Times New Roman" w:hAnsi="Times New Roman" w:cs="Times New Roman"/>
          <w:b/>
          <w:sz w:val="28"/>
          <w:szCs w:val="28"/>
        </w:rPr>
        <w:t>за 20</w:t>
      </w:r>
      <w:r w:rsidR="005C564A">
        <w:rPr>
          <w:rFonts w:ascii="Times New Roman" w:hAnsi="Times New Roman" w:cs="Times New Roman"/>
          <w:b/>
          <w:sz w:val="28"/>
          <w:szCs w:val="28"/>
        </w:rPr>
        <w:t>2</w:t>
      </w:r>
      <w:r w:rsidR="00B9771E">
        <w:rPr>
          <w:rFonts w:ascii="Times New Roman" w:hAnsi="Times New Roman" w:cs="Times New Roman"/>
          <w:b/>
          <w:sz w:val="28"/>
          <w:szCs w:val="28"/>
        </w:rPr>
        <w:t>1</w:t>
      </w:r>
      <w:r w:rsidR="009B61CA" w:rsidRPr="00D4462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bookmarkEnd w:id="0"/>
    <w:p w:rsidR="009B61CA" w:rsidRDefault="009B61CA" w:rsidP="009B61C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91"/>
        <w:gridCol w:w="3254"/>
      </w:tblGrid>
      <w:tr w:rsidR="009B61CA" w:rsidTr="009B61CA">
        <w:tc>
          <w:tcPr>
            <w:tcW w:w="6091" w:type="dxa"/>
          </w:tcPr>
          <w:p w:rsidR="009B61CA" w:rsidRPr="009B61CA" w:rsidRDefault="009B61CA" w:rsidP="009B61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254" w:type="dxa"/>
          </w:tcPr>
          <w:p w:rsidR="009B61CA" w:rsidRPr="009B61CA" w:rsidRDefault="009B61CA" w:rsidP="009B61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заработная плата за 20</w:t>
            </w:r>
            <w:r w:rsidR="00236C75" w:rsidRPr="00236C75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Pr="009B6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9B61CA" w:rsidTr="009B61CA">
        <w:tc>
          <w:tcPr>
            <w:tcW w:w="6091" w:type="dxa"/>
          </w:tcPr>
          <w:p w:rsidR="009B61CA" w:rsidRDefault="002437C1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Филиала</w:t>
            </w:r>
          </w:p>
        </w:tc>
        <w:tc>
          <w:tcPr>
            <w:tcW w:w="3254" w:type="dxa"/>
          </w:tcPr>
          <w:p w:rsidR="009B61CA" w:rsidRPr="007F2CF6" w:rsidRDefault="007F2CF6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235</w:t>
            </w:r>
            <w:r w:rsidR="00236C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950</w:t>
            </w:r>
            <w:r w:rsidR="00236C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  <w:tr w:rsidR="009B61CA" w:rsidTr="009B61CA">
        <w:tc>
          <w:tcPr>
            <w:tcW w:w="6091" w:type="dxa"/>
          </w:tcPr>
          <w:p w:rsidR="009B61CA" w:rsidRDefault="009B61C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2437C1">
              <w:rPr>
                <w:rFonts w:ascii="Times New Roman" w:hAnsi="Times New Roman" w:cs="Times New Roman"/>
                <w:sz w:val="28"/>
                <w:szCs w:val="28"/>
              </w:rPr>
              <w:t>директора по капитальному ремонту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54" w:type="dxa"/>
          </w:tcPr>
          <w:p w:rsidR="009B61CA" w:rsidRDefault="00645C1C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202 913,58</w:t>
            </w:r>
          </w:p>
        </w:tc>
      </w:tr>
      <w:tr w:rsidR="009B61CA" w:rsidTr="009B61CA">
        <w:tc>
          <w:tcPr>
            <w:tcW w:w="6091" w:type="dxa"/>
          </w:tcPr>
          <w:p w:rsidR="009B61CA" w:rsidRDefault="009B61C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2437C1">
              <w:rPr>
                <w:rFonts w:ascii="Times New Roman" w:hAnsi="Times New Roman" w:cs="Times New Roman"/>
                <w:sz w:val="28"/>
                <w:szCs w:val="28"/>
              </w:rPr>
              <w:t>директора по экономике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54" w:type="dxa"/>
          </w:tcPr>
          <w:p w:rsidR="009B61CA" w:rsidRDefault="000B4C46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192 965,42</w:t>
            </w:r>
          </w:p>
        </w:tc>
      </w:tr>
      <w:tr w:rsidR="009B61CA" w:rsidTr="009B61CA">
        <w:tc>
          <w:tcPr>
            <w:tcW w:w="6091" w:type="dxa"/>
          </w:tcPr>
          <w:p w:rsidR="009B61CA" w:rsidRDefault="009B61C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2437C1">
              <w:rPr>
                <w:rFonts w:ascii="Times New Roman" w:hAnsi="Times New Roman" w:cs="Times New Roman"/>
                <w:sz w:val="28"/>
                <w:szCs w:val="28"/>
              </w:rPr>
              <w:t>директора по общим вопросам</w:t>
            </w:r>
          </w:p>
        </w:tc>
        <w:tc>
          <w:tcPr>
            <w:tcW w:w="3254" w:type="dxa"/>
          </w:tcPr>
          <w:p w:rsidR="009B61CA" w:rsidRDefault="00FB4031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180 902,79</w:t>
            </w:r>
          </w:p>
        </w:tc>
      </w:tr>
    </w:tbl>
    <w:p w:rsidR="009B61CA" w:rsidRPr="009B61CA" w:rsidRDefault="009B61CA" w:rsidP="009B61C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B61CA" w:rsidRPr="009B6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1CA"/>
    <w:rsid w:val="00020237"/>
    <w:rsid w:val="000B4C46"/>
    <w:rsid w:val="00236C75"/>
    <w:rsid w:val="002437C1"/>
    <w:rsid w:val="003D09DD"/>
    <w:rsid w:val="004D35B1"/>
    <w:rsid w:val="00567FA7"/>
    <w:rsid w:val="00580F0B"/>
    <w:rsid w:val="005C564A"/>
    <w:rsid w:val="00645C1C"/>
    <w:rsid w:val="006B56C6"/>
    <w:rsid w:val="007F2CF6"/>
    <w:rsid w:val="00866E06"/>
    <w:rsid w:val="008B3ECE"/>
    <w:rsid w:val="00950FAD"/>
    <w:rsid w:val="00993745"/>
    <w:rsid w:val="009B61CA"/>
    <w:rsid w:val="00B9771E"/>
    <w:rsid w:val="00BF1BF9"/>
    <w:rsid w:val="00D4462C"/>
    <w:rsid w:val="00E329EE"/>
    <w:rsid w:val="00F76DBA"/>
    <w:rsid w:val="00FB4031"/>
    <w:rsid w:val="00FC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774767-851A-4B19-8121-169016E1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6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Смирнова</dc:creator>
  <cp:lastModifiedBy>Евстратенкова Анна Алексеевна</cp:lastModifiedBy>
  <cp:revision>2</cp:revision>
  <dcterms:created xsi:type="dcterms:W3CDTF">2022-04-27T08:42:00Z</dcterms:created>
  <dcterms:modified xsi:type="dcterms:W3CDTF">2022-04-27T08:42:00Z</dcterms:modified>
</cp:coreProperties>
</file>